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0B" w:rsidRDefault="003E120B" w:rsidP="0017243F">
      <w:pPr>
        <w:keepNext/>
        <w:keepLines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</w:pPr>
    </w:p>
    <w:p w:rsidR="0017243F" w:rsidRPr="0017243F" w:rsidRDefault="0017243F" w:rsidP="0017243F">
      <w:pPr>
        <w:keepNext/>
        <w:keepLines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Narrow" w:eastAsia="Times New Roman" w:hAnsi="Liberation Serif" w:cs="ArialNarrow"/>
          <w:b/>
          <w:bCs/>
          <w:color w:val="000000"/>
          <w:sz w:val="21"/>
          <w:szCs w:val="21"/>
          <w:lang w:eastAsia="zh-CN"/>
        </w:rPr>
      </w:pP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Žá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dost o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 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proveden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í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pracovn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ě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l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é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ka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ř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sk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é</w:t>
      </w:r>
      <w:proofErr w:type="spellEnd"/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 xml:space="preserve"> prohl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í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dky a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 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posouzen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í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 xml:space="preserve"> zdravotn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í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 xml:space="preserve"> zp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ů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sobilosti k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 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pr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á</w:t>
      </w:r>
      <w:r w:rsidRPr="0017243F">
        <w:rPr>
          <w:rFonts w:ascii="Times New Roman" w:eastAsia="Times New Roman" w:hAnsi="Liberation Serif" w:cs="ArialNarrow"/>
          <w:b/>
          <w:bCs/>
          <w:color w:val="000000"/>
          <w:sz w:val="24"/>
          <w:szCs w:val="24"/>
          <w:lang w:eastAsia="zh-CN"/>
        </w:rPr>
        <w:t>ci</w:t>
      </w:r>
    </w:p>
    <w:p w:rsidR="0017243F" w:rsidRPr="0017243F" w:rsidRDefault="0017243F" w:rsidP="0017243F">
      <w:pPr>
        <w:autoSpaceDE w:val="0"/>
        <w:autoSpaceDN w:val="0"/>
        <w:adjustRightInd w:val="0"/>
        <w:rPr>
          <w:rFonts w:ascii="Times New Roman" w:eastAsia="Times New Roman" w:hAnsi="Liberation Serif"/>
          <w:szCs w:val="24"/>
          <w:lang w:eastAsia="zh-CN"/>
        </w:rPr>
      </w:pPr>
    </w:p>
    <w:p w:rsidR="0017243F" w:rsidRPr="0017243F" w:rsidRDefault="0017243F" w:rsidP="0017243F">
      <w:pPr>
        <w:autoSpaceDE w:val="0"/>
        <w:autoSpaceDN w:val="0"/>
        <w:adjustRightInd w:val="0"/>
        <w:rPr>
          <w:rFonts w:ascii="Times New Roman" w:eastAsia="Times New Roman" w:hAnsi="Liberation Serif"/>
          <w:szCs w:val="24"/>
          <w:lang w:eastAsia="zh-CN"/>
        </w:rPr>
      </w:pPr>
    </w:p>
    <w:p w:rsidR="0017243F" w:rsidRPr="0017243F" w:rsidRDefault="0017243F" w:rsidP="0017243F">
      <w:pPr>
        <w:keepLines/>
        <w:tabs>
          <w:tab w:val="right" w:leader="dot" w:pos="10490"/>
        </w:tabs>
        <w:autoSpaceDE w:val="0"/>
        <w:autoSpaceDN w:val="0"/>
        <w:adjustRightInd w:val="0"/>
        <w:spacing w:before="227" w:after="0" w:line="240" w:lineRule="auto"/>
        <w:textAlignment w:val="center"/>
        <w:rPr>
          <w:rFonts w:ascii="JohnSansCond Text Pro" w:eastAsia="Times New Roman" w:hAnsi="Liberation Serif"/>
          <w:color w:val="000000"/>
          <w:sz w:val="17"/>
          <w:szCs w:val="24"/>
          <w:lang w:eastAsia="zh-CN"/>
        </w:rPr>
      </w:pPr>
      <w:r w:rsidRPr="0017243F">
        <w:rPr>
          <w:rFonts w:ascii="Times New Roman" w:eastAsia="Times New Roman" w:hAnsi="Liberation Serif"/>
          <w:color w:val="000000"/>
          <w:sz w:val="18"/>
          <w:szCs w:val="24"/>
          <w:lang w:eastAsia="zh-CN"/>
        </w:rPr>
        <w:tab/>
      </w:r>
    </w:p>
    <w:p w:rsidR="0017243F" w:rsidRPr="0017243F" w:rsidRDefault="0017243F" w:rsidP="0017243F">
      <w:pPr>
        <w:keepLines/>
        <w:tabs>
          <w:tab w:val="left" w:pos="36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Frutiger CE 57Cn" w:eastAsia="Times New Roman" w:hAnsi="Liberation Serif"/>
          <w:color w:val="000000"/>
          <w:sz w:val="17"/>
          <w:szCs w:val="24"/>
          <w:lang w:eastAsia="zh-CN"/>
        </w:rPr>
      </w:pP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Zam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ě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stnavatel (raz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tko, adresa, I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Č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O)</w:t>
      </w:r>
    </w:p>
    <w:p w:rsidR="0017243F" w:rsidRPr="0017243F" w:rsidRDefault="0017243F" w:rsidP="0017243F">
      <w:pPr>
        <w:keepLines/>
        <w:tabs>
          <w:tab w:val="left" w:pos="36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Liberation Serif"/>
          <w:color w:val="000000"/>
          <w:sz w:val="18"/>
          <w:szCs w:val="24"/>
          <w:lang w:eastAsia="zh-CN"/>
        </w:rPr>
      </w:pPr>
    </w:p>
    <w:p w:rsidR="0017243F" w:rsidRPr="0017243F" w:rsidRDefault="0017243F" w:rsidP="0017243F">
      <w:pPr>
        <w:keepLines/>
        <w:tabs>
          <w:tab w:val="left" w:pos="360"/>
        </w:tabs>
        <w:autoSpaceDE w:val="0"/>
        <w:autoSpaceDN w:val="0"/>
        <w:adjustRightInd w:val="0"/>
        <w:spacing w:before="170" w:after="0" w:line="240" w:lineRule="auto"/>
        <w:textAlignment w:val="center"/>
        <w:rPr>
          <w:rFonts w:ascii="Frutiger CE 57Cn" w:eastAsia="Times New Roman" w:hAnsi="Liberation Serif"/>
          <w:color w:val="000000"/>
          <w:sz w:val="17"/>
          <w:szCs w:val="24"/>
          <w:lang w:eastAsia="zh-CN"/>
        </w:rPr>
      </w:pPr>
      <w:r w:rsidRPr="0017243F">
        <w:rPr>
          <w:rFonts w:ascii="Times New Roman" w:eastAsia="Times New Roman" w:hAnsi="Liberation Serif"/>
          <w:b/>
          <w:color w:val="000000"/>
          <w:sz w:val="18"/>
          <w:szCs w:val="24"/>
          <w:lang w:eastAsia="zh-CN"/>
        </w:rPr>
        <w:t>Žá</w:t>
      </w:r>
      <w:r w:rsidRPr="0017243F">
        <w:rPr>
          <w:rFonts w:ascii="Times New Roman" w:eastAsia="Times New Roman" w:hAnsi="Liberation Serif"/>
          <w:b/>
          <w:color w:val="000000"/>
          <w:sz w:val="18"/>
          <w:szCs w:val="24"/>
          <w:lang w:eastAsia="zh-CN"/>
        </w:rPr>
        <w:t>d</w:t>
      </w:r>
      <w:r w:rsidRPr="0017243F">
        <w:rPr>
          <w:rFonts w:ascii="Times New Roman" w:eastAsia="Times New Roman" w:hAnsi="Liberation Serif"/>
          <w:b/>
          <w:color w:val="000000"/>
          <w:sz w:val="18"/>
          <w:szCs w:val="24"/>
          <w:lang w:eastAsia="zh-CN"/>
        </w:rPr>
        <w:t>á</w:t>
      </w:r>
      <w:r w:rsidRPr="0017243F">
        <w:rPr>
          <w:rFonts w:ascii="Times New Roman" w:eastAsia="Times New Roman" w:hAnsi="Liberation Serif"/>
          <w:b/>
          <w:color w:val="000000"/>
          <w:sz w:val="18"/>
          <w:szCs w:val="24"/>
          <w:lang w:eastAsia="zh-CN"/>
        </w:rPr>
        <w:t>me o</w:t>
      </w:r>
      <w:r w:rsidRPr="0017243F">
        <w:rPr>
          <w:rFonts w:ascii="Times New Roman" w:eastAsia="Times New Roman" w:hAnsi="Liberation Serif"/>
          <w:b/>
          <w:color w:val="000000"/>
          <w:sz w:val="18"/>
          <w:szCs w:val="24"/>
          <w:lang w:eastAsia="zh-CN"/>
        </w:rPr>
        <w:t> </w:t>
      </w:r>
      <w:r w:rsidRPr="0017243F">
        <w:rPr>
          <w:rFonts w:ascii="Times New Roman" w:eastAsia="Times New Roman" w:hAnsi="Liberation Serif"/>
          <w:b/>
          <w:color w:val="000000"/>
          <w:sz w:val="18"/>
          <w:szCs w:val="24"/>
          <w:lang w:eastAsia="zh-CN"/>
        </w:rPr>
        <w:t>proveden</w:t>
      </w:r>
      <w:r w:rsidRPr="0017243F">
        <w:rPr>
          <w:rFonts w:ascii="Times New Roman" w:eastAsia="Times New Roman" w:hAnsi="Liberation Serif"/>
          <w:b/>
          <w:color w:val="000000"/>
          <w:sz w:val="18"/>
          <w:szCs w:val="24"/>
          <w:lang w:eastAsia="zh-CN"/>
        </w:rPr>
        <w:t>í</w:t>
      </w:r>
      <w:r w:rsidRPr="0017243F">
        <w:rPr>
          <w:rFonts w:ascii="Times New Roman" w:eastAsia="Times New Roman" w:hAnsi="Liberation Serif"/>
          <w:b/>
          <w:color w:val="000000"/>
          <w:sz w:val="18"/>
          <w:szCs w:val="24"/>
          <w:lang w:eastAsia="zh-CN"/>
        </w:rPr>
        <w:t xml:space="preserve"> </w:t>
      </w:r>
    </w:p>
    <w:p w:rsidR="0017243F" w:rsidRPr="0017243F" w:rsidRDefault="0017243F" w:rsidP="0017243F">
      <w:pPr>
        <w:keepLines/>
        <w:tabs>
          <w:tab w:val="left" w:pos="180"/>
          <w:tab w:val="left" w:pos="360"/>
        </w:tabs>
        <w:autoSpaceDE w:val="0"/>
        <w:autoSpaceDN w:val="0"/>
        <w:adjustRightInd w:val="0"/>
        <w:spacing w:before="57" w:after="0" w:line="240" w:lineRule="auto"/>
        <w:textAlignment w:val="center"/>
        <w:rPr>
          <w:rFonts w:ascii="Frutiger CE 57Cn" w:eastAsia="Times New Roman" w:hAnsi="Liberation Serif"/>
          <w:color w:val="000000"/>
          <w:sz w:val="17"/>
          <w:szCs w:val="24"/>
          <w:lang w:eastAsia="zh-CN"/>
        </w:rPr>
      </w:pPr>
      <w:r w:rsidRPr="0017243F">
        <w:rPr>
          <w:rFonts w:ascii="Symbol" w:eastAsia="Times New Roman" w:hAnsi="Liberation Serif"/>
          <w:color w:val="000000"/>
          <w:sz w:val="20"/>
          <w:szCs w:val="24"/>
          <w:lang w:eastAsia="zh-CN"/>
        </w:rPr>
        <w:t>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ab/>
        <w:t>vstupn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        </w:t>
      </w:r>
      <w:r w:rsidRPr="0017243F">
        <w:rPr>
          <w:rFonts w:ascii="Symbol" w:eastAsia="Times New Roman" w:hAnsi="Liberation Serif"/>
          <w:color w:val="000000"/>
          <w:sz w:val="20"/>
          <w:szCs w:val="24"/>
          <w:lang w:eastAsia="zh-CN"/>
        </w:rPr>
        <w:t>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periodick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é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(pravideln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é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)         </w:t>
      </w:r>
      <w:r w:rsidRPr="0017243F">
        <w:rPr>
          <w:rFonts w:ascii="Symbol" w:eastAsia="Times New Roman" w:hAnsi="Liberation Serif"/>
          <w:color w:val="000000"/>
          <w:sz w:val="20"/>
          <w:szCs w:val="24"/>
          <w:lang w:eastAsia="zh-CN"/>
        </w:rPr>
        <w:t>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mimo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řá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dn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é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        </w:t>
      </w:r>
      <w:r w:rsidRPr="0017243F">
        <w:rPr>
          <w:rFonts w:ascii="Symbol" w:eastAsia="Times New Roman" w:hAnsi="Liberation Serif"/>
          <w:color w:val="000000"/>
          <w:sz w:val="20"/>
          <w:szCs w:val="24"/>
          <w:lang w:eastAsia="zh-CN"/>
        </w:rPr>
        <w:t>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v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ý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stupn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 </w:t>
      </w:r>
      <w:proofErr w:type="spellStart"/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pracovn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ě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l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é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ka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ř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sk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é</w:t>
      </w:r>
      <w:proofErr w:type="spellEnd"/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prohl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dky</w:t>
      </w:r>
    </w:p>
    <w:p w:rsidR="0017243F" w:rsidRPr="0017243F" w:rsidRDefault="0017243F" w:rsidP="0017243F">
      <w:pPr>
        <w:keepLines/>
        <w:tabs>
          <w:tab w:val="left" w:pos="360"/>
        </w:tabs>
        <w:autoSpaceDE w:val="0"/>
        <w:autoSpaceDN w:val="0"/>
        <w:adjustRightInd w:val="0"/>
        <w:spacing w:before="240" w:after="0" w:line="240" w:lineRule="auto"/>
        <w:textAlignment w:val="center"/>
        <w:rPr>
          <w:rFonts w:ascii="JohnSansCond Text Pro" w:eastAsia="Times New Roman" w:hAnsi="Liberation Serif"/>
          <w:color w:val="000000"/>
          <w:sz w:val="17"/>
          <w:szCs w:val="24"/>
          <w:lang w:eastAsia="zh-CN"/>
        </w:rPr>
      </w:pPr>
      <w:r w:rsidRPr="0017243F">
        <w:rPr>
          <w:rFonts w:ascii="Times New Roman" w:eastAsia="Times New Roman" w:hAnsi="Liberation Serif"/>
          <w:b/>
          <w:color w:val="000000"/>
          <w:sz w:val="18"/>
          <w:szCs w:val="24"/>
          <w:lang w:eastAsia="zh-CN"/>
        </w:rPr>
        <w:t>a</w:t>
      </w:r>
      <w:r w:rsidRPr="0017243F">
        <w:rPr>
          <w:rFonts w:ascii="Times New Roman" w:eastAsia="Times New Roman" w:hAnsi="Liberation Serif"/>
          <w:b/>
          <w:color w:val="000000"/>
          <w:sz w:val="18"/>
          <w:szCs w:val="24"/>
          <w:lang w:eastAsia="zh-CN"/>
        </w:rPr>
        <w:t> </w:t>
      </w:r>
      <w:r w:rsidRPr="0017243F">
        <w:rPr>
          <w:rFonts w:ascii="Times New Roman" w:eastAsia="Times New Roman" w:hAnsi="Liberation Serif"/>
          <w:b/>
          <w:color w:val="000000"/>
          <w:sz w:val="18"/>
          <w:szCs w:val="24"/>
          <w:lang w:eastAsia="zh-CN"/>
        </w:rPr>
        <w:t>vyd</w:t>
      </w:r>
      <w:r w:rsidRPr="0017243F">
        <w:rPr>
          <w:rFonts w:ascii="Times New Roman" w:eastAsia="Times New Roman" w:hAnsi="Liberation Serif"/>
          <w:b/>
          <w:color w:val="000000"/>
          <w:sz w:val="18"/>
          <w:szCs w:val="24"/>
          <w:lang w:eastAsia="zh-CN"/>
        </w:rPr>
        <w:t>á</w:t>
      </w:r>
      <w:r w:rsidRPr="0017243F">
        <w:rPr>
          <w:rFonts w:ascii="Times New Roman" w:eastAsia="Times New Roman" w:hAnsi="Liberation Serif"/>
          <w:b/>
          <w:color w:val="000000"/>
          <w:sz w:val="18"/>
          <w:szCs w:val="24"/>
          <w:lang w:eastAsia="zh-CN"/>
        </w:rPr>
        <w:t>n</w:t>
      </w:r>
      <w:r w:rsidRPr="0017243F">
        <w:rPr>
          <w:rFonts w:ascii="Times New Roman" w:eastAsia="Times New Roman" w:hAnsi="Liberation Serif"/>
          <w:b/>
          <w:color w:val="000000"/>
          <w:sz w:val="18"/>
          <w:szCs w:val="24"/>
          <w:lang w:eastAsia="zh-CN"/>
        </w:rPr>
        <w:t>í</w:t>
      </w:r>
      <w:r w:rsidRPr="0017243F">
        <w:rPr>
          <w:rFonts w:ascii="Times New Roman" w:eastAsia="Times New Roman" w:hAnsi="Liberation Serif"/>
          <w:b/>
          <w:color w:val="000000"/>
          <w:sz w:val="18"/>
          <w:szCs w:val="24"/>
          <w:lang w:eastAsia="zh-CN"/>
        </w:rPr>
        <w:t xml:space="preserve"> posudku o</w:t>
      </w:r>
      <w:r w:rsidRPr="0017243F">
        <w:rPr>
          <w:rFonts w:ascii="Times New Roman" w:eastAsia="Times New Roman" w:hAnsi="Liberation Serif"/>
          <w:b/>
          <w:color w:val="000000"/>
          <w:sz w:val="18"/>
          <w:szCs w:val="24"/>
          <w:lang w:eastAsia="zh-CN"/>
        </w:rPr>
        <w:t> </w:t>
      </w:r>
      <w:r w:rsidRPr="0017243F">
        <w:rPr>
          <w:rFonts w:ascii="Times New Roman" w:eastAsia="Times New Roman" w:hAnsi="Liberation Serif"/>
          <w:b/>
          <w:color w:val="000000"/>
          <w:sz w:val="18"/>
          <w:szCs w:val="24"/>
          <w:lang w:eastAsia="zh-CN"/>
        </w:rPr>
        <w:t>zdravotn</w:t>
      </w:r>
      <w:r w:rsidRPr="0017243F">
        <w:rPr>
          <w:rFonts w:ascii="Times New Roman" w:eastAsia="Times New Roman" w:hAnsi="Liberation Serif"/>
          <w:b/>
          <w:color w:val="000000"/>
          <w:sz w:val="18"/>
          <w:szCs w:val="24"/>
          <w:lang w:eastAsia="zh-CN"/>
        </w:rPr>
        <w:t>í</w:t>
      </w:r>
      <w:r w:rsidRPr="0017243F">
        <w:rPr>
          <w:rFonts w:ascii="Times New Roman" w:eastAsia="Times New Roman" w:hAnsi="Liberation Serif"/>
          <w:b/>
          <w:color w:val="000000"/>
          <w:sz w:val="18"/>
          <w:szCs w:val="24"/>
          <w:lang w:eastAsia="zh-CN"/>
        </w:rPr>
        <w:t xml:space="preserve"> zp</w:t>
      </w:r>
      <w:r w:rsidRPr="0017243F">
        <w:rPr>
          <w:rFonts w:ascii="Times New Roman" w:eastAsia="Times New Roman" w:hAnsi="Liberation Serif"/>
          <w:b/>
          <w:color w:val="000000"/>
          <w:sz w:val="18"/>
          <w:szCs w:val="24"/>
          <w:lang w:eastAsia="zh-CN"/>
        </w:rPr>
        <w:t>ů</w:t>
      </w:r>
      <w:r w:rsidRPr="0017243F">
        <w:rPr>
          <w:rFonts w:ascii="Times New Roman" w:eastAsia="Times New Roman" w:hAnsi="Liberation Serif"/>
          <w:b/>
          <w:color w:val="000000"/>
          <w:sz w:val="18"/>
          <w:szCs w:val="24"/>
          <w:lang w:eastAsia="zh-CN"/>
        </w:rPr>
        <w:t xml:space="preserve">sobilosti </w:t>
      </w:r>
    </w:p>
    <w:p w:rsidR="0017243F" w:rsidRPr="0017243F" w:rsidRDefault="0017243F" w:rsidP="0017243F">
      <w:pPr>
        <w:keepLines/>
        <w:tabs>
          <w:tab w:val="left" w:pos="360"/>
        </w:tabs>
        <w:autoSpaceDE w:val="0"/>
        <w:autoSpaceDN w:val="0"/>
        <w:adjustRightInd w:val="0"/>
        <w:spacing w:before="240" w:after="0" w:line="240" w:lineRule="auto"/>
        <w:textAlignment w:val="center"/>
        <w:rPr>
          <w:rFonts w:ascii="Times New Roman" w:eastAsia="Times New Roman" w:hAnsi="Liberation Serif"/>
          <w:b/>
          <w:color w:val="000000"/>
          <w:sz w:val="18"/>
          <w:szCs w:val="24"/>
          <w:lang w:eastAsia="zh-CN"/>
        </w:rPr>
      </w:pPr>
    </w:p>
    <w:p w:rsidR="0017243F" w:rsidRPr="0017243F" w:rsidRDefault="0017243F" w:rsidP="0017243F">
      <w:pPr>
        <w:keepLines/>
        <w:tabs>
          <w:tab w:val="left" w:leader="dot" w:pos="3600"/>
          <w:tab w:val="left" w:pos="3780"/>
          <w:tab w:val="left" w:pos="4962"/>
          <w:tab w:val="left" w:leader="dot" w:pos="6480"/>
          <w:tab w:val="left" w:pos="6663"/>
          <w:tab w:val="left" w:pos="7938"/>
          <w:tab w:val="left" w:leader="dot" w:pos="10490"/>
        </w:tabs>
        <w:autoSpaceDE w:val="0"/>
        <w:autoSpaceDN w:val="0"/>
        <w:adjustRightInd w:val="0"/>
        <w:spacing w:before="120" w:after="0" w:line="240" w:lineRule="auto"/>
        <w:jc w:val="both"/>
        <w:textAlignment w:val="center"/>
        <w:rPr>
          <w:rFonts w:ascii="JohnSansCond Text Pro" w:eastAsia="Times New Roman" w:hAnsi="Liberation Serif"/>
          <w:color w:val="000000"/>
          <w:sz w:val="17"/>
          <w:szCs w:val="24"/>
          <w:lang w:eastAsia="zh-CN"/>
        </w:rPr>
      </w:pP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pana/pan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ab/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………………</w:t>
      </w:r>
      <w:proofErr w:type="gramStart"/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…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......datum</w:t>
      </w:r>
      <w:proofErr w:type="gramEnd"/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narozen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ab/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……………………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.</w:t>
      </w:r>
    </w:p>
    <w:p w:rsidR="0017243F" w:rsidRPr="0017243F" w:rsidRDefault="0017243F" w:rsidP="0017243F">
      <w:pPr>
        <w:keepLines/>
        <w:tabs>
          <w:tab w:val="left" w:leader="dot" w:pos="10490"/>
        </w:tabs>
        <w:autoSpaceDE w:val="0"/>
        <w:autoSpaceDN w:val="0"/>
        <w:adjustRightInd w:val="0"/>
        <w:spacing w:before="227" w:after="0" w:line="240" w:lineRule="auto"/>
        <w:textAlignment w:val="center"/>
        <w:rPr>
          <w:rFonts w:ascii="JohnSansCond Text Pro" w:eastAsia="Times New Roman" w:hAnsi="Liberation Serif"/>
          <w:color w:val="000000"/>
          <w:sz w:val="17"/>
          <w:szCs w:val="24"/>
          <w:lang w:eastAsia="zh-CN"/>
        </w:rPr>
      </w:pP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adresa trval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é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ho/p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ř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echodn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é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ho </w:t>
      </w:r>
      <w:proofErr w:type="gramStart"/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pobytu...................................................................................................................................</w:t>
      </w:r>
      <w:proofErr w:type="gramEnd"/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</w:t>
      </w:r>
    </w:p>
    <w:p w:rsidR="003E120B" w:rsidRDefault="003E120B" w:rsidP="0017243F">
      <w:pPr>
        <w:keepLines/>
        <w:tabs>
          <w:tab w:val="left" w:pos="360"/>
          <w:tab w:val="left" w:leader="dot" w:pos="10490"/>
        </w:tabs>
        <w:autoSpaceDE w:val="0"/>
        <w:autoSpaceDN w:val="0"/>
        <w:adjustRightInd w:val="0"/>
        <w:spacing w:before="120" w:after="0" w:line="240" w:lineRule="auto"/>
        <w:textAlignment w:val="center"/>
        <w:rPr>
          <w:rFonts w:ascii="Times New Roman" w:eastAsia="Times New Roman" w:hAnsi="Liberation Serif"/>
          <w:b/>
          <w:color w:val="000000"/>
          <w:sz w:val="24"/>
          <w:szCs w:val="24"/>
          <w:lang w:eastAsia="zh-CN"/>
        </w:rPr>
      </w:pPr>
    </w:p>
    <w:p w:rsidR="003E120B" w:rsidRDefault="0017243F" w:rsidP="0017243F">
      <w:pPr>
        <w:keepLines/>
        <w:tabs>
          <w:tab w:val="left" w:pos="360"/>
          <w:tab w:val="left" w:leader="dot" w:pos="10490"/>
        </w:tabs>
        <w:autoSpaceDE w:val="0"/>
        <w:autoSpaceDN w:val="0"/>
        <w:adjustRightInd w:val="0"/>
        <w:spacing w:before="120" w:after="0" w:line="240" w:lineRule="auto"/>
        <w:textAlignment w:val="center"/>
        <w:rPr>
          <w:rFonts w:ascii="Times New Roman" w:eastAsia="Times New Roman" w:hAnsi="Liberation Serif"/>
          <w:b/>
          <w:color w:val="000000"/>
          <w:sz w:val="24"/>
          <w:szCs w:val="24"/>
          <w:lang w:eastAsia="zh-CN"/>
        </w:rPr>
      </w:pPr>
      <w:r w:rsidRPr="0017243F">
        <w:rPr>
          <w:rFonts w:ascii="Times New Roman" w:eastAsia="Times New Roman" w:hAnsi="Liberation Serif"/>
          <w:b/>
          <w:color w:val="000000"/>
          <w:sz w:val="24"/>
          <w:szCs w:val="24"/>
          <w:lang w:eastAsia="zh-CN"/>
        </w:rPr>
        <w:t>pracovn</w:t>
      </w:r>
      <w:r w:rsidRPr="0017243F">
        <w:rPr>
          <w:rFonts w:ascii="Times New Roman" w:eastAsia="Times New Roman" w:hAnsi="Liberation Serif"/>
          <w:b/>
          <w:color w:val="000000"/>
          <w:sz w:val="24"/>
          <w:szCs w:val="24"/>
          <w:lang w:eastAsia="zh-CN"/>
        </w:rPr>
        <w:t>í</w:t>
      </w:r>
      <w:r w:rsidRPr="0017243F">
        <w:rPr>
          <w:rFonts w:ascii="Times New Roman" w:eastAsia="Times New Roman" w:hAnsi="Liberation Serif"/>
          <w:b/>
          <w:color w:val="000000"/>
          <w:sz w:val="24"/>
          <w:szCs w:val="24"/>
          <w:lang w:eastAsia="zh-CN"/>
        </w:rPr>
        <w:t xml:space="preserve"> za</w:t>
      </w:r>
      <w:r w:rsidRPr="0017243F">
        <w:rPr>
          <w:rFonts w:ascii="Times New Roman" w:eastAsia="Times New Roman" w:hAnsi="Liberation Serif"/>
          <w:b/>
          <w:color w:val="000000"/>
          <w:sz w:val="24"/>
          <w:szCs w:val="24"/>
          <w:lang w:eastAsia="zh-CN"/>
        </w:rPr>
        <w:t>ř</w:t>
      </w:r>
      <w:r w:rsidRPr="0017243F">
        <w:rPr>
          <w:rFonts w:ascii="Times New Roman" w:eastAsia="Times New Roman" w:hAnsi="Liberation Serif"/>
          <w:b/>
          <w:color w:val="000000"/>
          <w:sz w:val="24"/>
          <w:szCs w:val="24"/>
          <w:lang w:eastAsia="zh-CN"/>
        </w:rPr>
        <w:t>azen</w:t>
      </w:r>
      <w:r w:rsidRPr="0017243F">
        <w:rPr>
          <w:rFonts w:ascii="Times New Roman" w:eastAsia="Times New Roman" w:hAnsi="Liberation Serif"/>
          <w:b/>
          <w:color w:val="000000"/>
          <w:sz w:val="24"/>
          <w:szCs w:val="24"/>
          <w:lang w:eastAsia="zh-CN"/>
        </w:rPr>
        <w:t>í</w:t>
      </w:r>
      <w:r w:rsidR="003E120B">
        <w:rPr>
          <w:rFonts w:ascii="Times New Roman" w:eastAsia="Times New Roman" w:hAnsi="Liberation Serif"/>
          <w:b/>
          <w:color w:val="000000"/>
          <w:sz w:val="24"/>
          <w:szCs w:val="24"/>
          <w:lang w:eastAsia="zh-CN"/>
        </w:rPr>
        <w:t>:</w:t>
      </w:r>
    </w:p>
    <w:p w:rsidR="003E120B" w:rsidRDefault="003E120B" w:rsidP="0017243F">
      <w:pPr>
        <w:keepLines/>
        <w:tabs>
          <w:tab w:val="left" w:pos="360"/>
          <w:tab w:val="left" w:leader="dot" w:pos="10490"/>
        </w:tabs>
        <w:autoSpaceDE w:val="0"/>
        <w:autoSpaceDN w:val="0"/>
        <w:adjustRightInd w:val="0"/>
        <w:spacing w:before="120" w:after="0" w:line="240" w:lineRule="auto"/>
        <w:textAlignment w:val="center"/>
        <w:rPr>
          <w:rFonts w:ascii="Times New Roman" w:eastAsia="Times New Roman" w:hAnsi="Liberation Serif"/>
          <w:b/>
          <w:color w:val="000000"/>
          <w:sz w:val="24"/>
          <w:szCs w:val="24"/>
          <w:lang w:eastAsia="zh-CN"/>
        </w:rPr>
      </w:pPr>
    </w:p>
    <w:p w:rsidR="0017243F" w:rsidRPr="0017243F" w:rsidRDefault="0017243F" w:rsidP="0017243F">
      <w:pPr>
        <w:keepLines/>
        <w:tabs>
          <w:tab w:val="left" w:pos="360"/>
          <w:tab w:val="left" w:leader="dot" w:pos="10490"/>
        </w:tabs>
        <w:autoSpaceDE w:val="0"/>
        <w:autoSpaceDN w:val="0"/>
        <w:adjustRightInd w:val="0"/>
        <w:spacing w:before="120" w:after="0" w:line="240" w:lineRule="auto"/>
        <w:textAlignment w:val="center"/>
        <w:rPr>
          <w:rFonts w:ascii="JohnSansCond Text Pro" w:eastAsia="Times New Roman" w:hAnsi="Liberation Serif"/>
          <w:color w:val="000000"/>
          <w:sz w:val="17"/>
          <w:szCs w:val="24"/>
          <w:lang w:eastAsia="zh-CN"/>
        </w:rPr>
      </w:pPr>
      <w:r w:rsidRPr="0017243F">
        <w:rPr>
          <w:rFonts w:ascii="Times New Roman" w:eastAsia="Times New Roman" w:hAnsi="Liberation Serif"/>
          <w:b/>
          <w:color w:val="000000"/>
          <w:sz w:val="24"/>
          <w:szCs w:val="24"/>
          <w:lang w:eastAsia="zh-CN"/>
        </w:rPr>
        <w:t>popis</w:t>
      </w:r>
      <w:bookmarkStart w:id="0" w:name="_GoBack"/>
      <w:bookmarkEnd w:id="0"/>
      <w:r w:rsidRPr="0017243F">
        <w:rPr>
          <w:rFonts w:ascii="Times New Roman" w:eastAsia="Times New Roman" w:hAnsi="Liberation Serif"/>
          <w:b/>
          <w:color w:val="000000"/>
          <w:sz w:val="24"/>
          <w:szCs w:val="24"/>
          <w:lang w:eastAsia="zh-CN"/>
        </w:rPr>
        <w:t xml:space="preserve"> pr</w:t>
      </w:r>
      <w:r w:rsidRPr="0017243F">
        <w:rPr>
          <w:rFonts w:ascii="Times New Roman" w:eastAsia="Times New Roman" w:hAnsi="Liberation Serif"/>
          <w:b/>
          <w:color w:val="000000"/>
          <w:sz w:val="24"/>
          <w:szCs w:val="24"/>
          <w:lang w:eastAsia="zh-CN"/>
        </w:rPr>
        <w:t>á</w:t>
      </w:r>
      <w:r w:rsidRPr="0017243F">
        <w:rPr>
          <w:rFonts w:ascii="Times New Roman" w:eastAsia="Times New Roman" w:hAnsi="Liberation Serif"/>
          <w:b/>
          <w:color w:val="000000"/>
          <w:sz w:val="24"/>
          <w:szCs w:val="24"/>
          <w:lang w:eastAsia="zh-CN"/>
        </w:rPr>
        <w:t xml:space="preserve">ce: </w:t>
      </w:r>
    </w:p>
    <w:p w:rsidR="0017243F" w:rsidRPr="0017243F" w:rsidRDefault="0017243F" w:rsidP="0017243F">
      <w:pPr>
        <w:keepLines/>
        <w:tabs>
          <w:tab w:val="left" w:pos="360"/>
          <w:tab w:val="left" w:leader="dot" w:pos="10490"/>
        </w:tabs>
        <w:autoSpaceDE w:val="0"/>
        <w:autoSpaceDN w:val="0"/>
        <w:adjustRightInd w:val="0"/>
        <w:spacing w:before="120" w:after="0" w:line="240" w:lineRule="auto"/>
        <w:textAlignment w:val="center"/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</w:pPr>
    </w:p>
    <w:p w:rsidR="0017243F" w:rsidRPr="0017243F" w:rsidRDefault="0017243F" w:rsidP="0017243F">
      <w:pPr>
        <w:keepLines/>
        <w:tabs>
          <w:tab w:val="left" w:pos="360"/>
          <w:tab w:val="left" w:leader="dot" w:pos="10490"/>
        </w:tabs>
        <w:autoSpaceDE w:val="0"/>
        <w:autoSpaceDN w:val="0"/>
        <w:adjustRightInd w:val="0"/>
        <w:spacing w:before="120" w:after="0" w:line="240" w:lineRule="auto"/>
        <w:textAlignment w:val="center"/>
        <w:rPr>
          <w:rFonts w:ascii="JohnSansCond Text Pro" w:eastAsia="Times New Roman" w:hAnsi="Liberation Serif"/>
          <w:color w:val="000000"/>
          <w:sz w:val="17"/>
          <w:szCs w:val="24"/>
          <w:lang w:eastAsia="zh-CN"/>
        </w:rPr>
      </w:pPr>
      <w:r w:rsidRPr="003E120B">
        <w:rPr>
          <w:rFonts w:ascii="Times New Roman" w:eastAsia="Times New Roman" w:hAnsi="Liberation Serif"/>
          <w:b/>
          <w:color w:val="000000"/>
          <w:sz w:val="24"/>
          <w:szCs w:val="24"/>
          <w:lang w:eastAsia="zh-CN"/>
        </w:rPr>
        <w:t>re</w:t>
      </w:r>
      <w:r w:rsidRPr="003E120B">
        <w:rPr>
          <w:rFonts w:ascii="Times New Roman" w:eastAsia="Times New Roman" w:hAnsi="Liberation Serif"/>
          <w:b/>
          <w:color w:val="000000"/>
          <w:sz w:val="24"/>
          <w:szCs w:val="24"/>
          <w:lang w:eastAsia="zh-CN"/>
        </w:rPr>
        <w:t>ž</w:t>
      </w:r>
      <w:r w:rsidRPr="003E120B">
        <w:rPr>
          <w:rFonts w:ascii="Times New Roman" w:eastAsia="Times New Roman" w:hAnsi="Liberation Serif"/>
          <w:b/>
          <w:color w:val="000000"/>
          <w:sz w:val="24"/>
          <w:szCs w:val="24"/>
          <w:lang w:eastAsia="zh-CN"/>
        </w:rPr>
        <w:t>im pr</w:t>
      </w:r>
      <w:r w:rsidRPr="003E120B">
        <w:rPr>
          <w:rFonts w:ascii="Times New Roman" w:eastAsia="Times New Roman" w:hAnsi="Liberation Serif"/>
          <w:b/>
          <w:color w:val="000000"/>
          <w:sz w:val="24"/>
          <w:szCs w:val="24"/>
          <w:lang w:eastAsia="zh-CN"/>
        </w:rPr>
        <w:t>á</w:t>
      </w:r>
      <w:r w:rsidRPr="003E120B">
        <w:rPr>
          <w:rFonts w:ascii="Times New Roman" w:eastAsia="Times New Roman" w:hAnsi="Liberation Serif"/>
          <w:b/>
          <w:color w:val="000000"/>
          <w:sz w:val="24"/>
          <w:szCs w:val="24"/>
          <w:lang w:eastAsia="zh-CN"/>
        </w:rPr>
        <w:t>ce:</w:t>
      </w:r>
      <w:r w:rsidRPr="0017243F">
        <w:rPr>
          <w:rFonts w:ascii="Times New Roman" w:eastAsia="Times New Roman" w:hAnsi="Liberation Serif"/>
          <w:color w:val="000000"/>
          <w:sz w:val="18"/>
          <w:szCs w:val="24"/>
          <w:lang w:eastAsia="zh-CN"/>
        </w:rPr>
        <w:t xml:space="preserve"> 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(sm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ě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nn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ý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provoz, po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č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et hodin t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ý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dn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ě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, denn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č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i no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č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n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</w:t>
      </w:r>
      <w:proofErr w:type="gramStart"/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pr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á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ce)</w:t>
      </w:r>
      <w:r w:rsidRPr="0017243F">
        <w:rPr>
          <w:rFonts w:ascii="Times New Roman" w:eastAsia="Times New Roman" w:hAnsi="Liberation Serif"/>
          <w:color w:val="000000"/>
          <w:sz w:val="18"/>
          <w:szCs w:val="24"/>
          <w:lang w:eastAsia="zh-CN"/>
        </w:rPr>
        <w:t>...............................................................................</w:t>
      </w:r>
      <w:proofErr w:type="gramEnd"/>
    </w:p>
    <w:p w:rsidR="0017243F" w:rsidRPr="0017243F" w:rsidRDefault="0017243F" w:rsidP="0017243F">
      <w:pPr>
        <w:keepLines/>
        <w:tabs>
          <w:tab w:val="left" w:pos="360"/>
        </w:tabs>
        <w:autoSpaceDE w:val="0"/>
        <w:autoSpaceDN w:val="0"/>
        <w:adjustRightInd w:val="0"/>
        <w:spacing w:before="113" w:after="0" w:line="240" w:lineRule="auto"/>
        <w:textAlignment w:val="center"/>
        <w:rPr>
          <w:rFonts w:ascii="Times New Roman" w:eastAsia="Times New Roman" w:hAnsi="Liberation Serif"/>
          <w:b/>
          <w:color w:val="000000"/>
          <w:sz w:val="18"/>
          <w:szCs w:val="24"/>
          <w:lang w:eastAsia="zh-CN"/>
        </w:rPr>
      </w:pPr>
    </w:p>
    <w:p w:rsidR="0017243F" w:rsidRPr="0017243F" w:rsidRDefault="0017243F" w:rsidP="0017243F">
      <w:pPr>
        <w:keepLines/>
        <w:tabs>
          <w:tab w:val="left" w:pos="360"/>
        </w:tabs>
        <w:autoSpaceDE w:val="0"/>
        <w:autoSpaceDN w:val="0"/>
        <w:adjustRightInd w:val="0"/>
        <w:spacing w:before="113" w:after="0" w:line="240" w:lineRule="auto"/>
        <w:textAlignment w:val="center"/>
        <w:rPr>
          <w:rFonts w:ascii="JohnSansCond Text Pro" w:eastAsia="Times New Roman" w:hAnsi="Liberation Serif"/>
          <w:color w:val="000000"/>
          <w:sz w:val="17"/>
          <w:szCs w:val="24"/>
          <w:lang w:eastAsia="zh-CN"/>
        </w:rPr>
      </w:pP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za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ř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azenou/za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ř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azen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é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 xml:space="preserve"> podle vyhl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áš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 xml:space="preserve">ky 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č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.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 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79/2013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 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Sb., o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 </w:t>
      </w:r>
      <w:proofErr w:type="spellStart"/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pracovn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ě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l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é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ka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ř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sk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ý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ch</w:t>
      </w:r>
      <w:proofErr w:type="spellEnd"/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 xml:space="preserve"> slu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ž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b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>á</w:t>
      </w:r>
      <w:r w:rsidRPr="0017243F">
        <w:rPr>
          <w:rFonts w:ascii="Times New Roman" w:eastAsia="Times New Roman" w:hAnsi="Liberation Serif"/>
          <w:b/>
          <w:color w:val="000000"/>
          <w:szCs w:val="24"/>
          <w:lang w:eastAsia="zh-CN"/>
        </w:rPr>
        <w:t xml:space="preserve">ch: </w:t>
      </w:r>
    </w:p>
    <w:p w:rsidR="0017243F" w:rsidRPr="003E120B" w:rsidRDefault="0017243F" w:rsidP="003E120B">
      <w:pPr>
        <w:keepLines/>
        <w:tabs>
          <w:tab w:val="left" w:pos="360"/>
        </w:tabs>
        <w:autoSpaceDE w:val="0"/>
        <w:autoSpaceDN w:val="0"/>
        <w:adjustRightInd w:val="0"/>
        <w:spacing w:before="57" w:after="0" w:line="240" w:lineRule="auto"/>
        <w:textAlignment w:val="center"/>
        <w:rPr>
          <w:rFonts w:ascii="Times New Roman" w:eastAsia="Times New Roman" w:hAnsi="Liberation Serif"/>
          <w:color w:val="000000"/>
          <w:szCs w:val="24"/>
          <w:lang w:eastAsia="zh-CN"/>
        </w:rPr>
      </w:pPr>
      <w:r w:rsidRPr="003E120B">
        <w:rPr>
          <w:rFonts w:ascii="Times New Roman" w:eastAsia="Times New Roman" w:hAnsi="Liberation Serif"/>
          <w:b/>
          <w:color w:val="000000"/>
          <w:sz w:val="26"/>
          <w:szCs w:val="24"/>
          <w:lang w:eastAsia="zh-CN"/>
        </w:rPr>
        <w:t>rizikov</w:t>
      </w:r>
      <w:r w:rsidRPr="003E120B">
        <w:rPr>
          <w:rFonts w:ascii="Times New Roman" w:eastAsia="Times New Roman" w:hAnsi="Liberation Serif"/>
          <w:b/>
          <w:color w:val="000000"/>
          <w:sz w:val="26"/>
          <w:szCs w:val="24"/>
          <w:lang w:eastAsia="zh-CN"/>
        </w:rPr>
        <w:t>é</w:t>
      </w:r>
      <w:r w:rsidRPr="003E120B">
        <w:rPr>
          <w:rFonts w:ascii="Times New Roman" w:eastAsia="Times New Roman" w:hAnsi="Liberation Serif"/>
          <w:b/>
          <w:color w:val="000000"/>
          <w:sz w:val="26"/>
          <w:szCs w:val="24"/>
          <w:lang w:eastAsia="zh-CN"/>
        </w:rPr>
        <w:t xml:space="preserve"> faktory</w:t>
      </w:r>
      <w:r w:rsidRPr="003E120B">
        <w:rPr>
          <w:rFonts w:ascii="Times New Roman" w:eastAsia="Times New Roman" w:hAnsi="Liberation Serif"/>
          <w:color w:val="000000"/>
          <w:sz w:val="18"/>
          <w:szCs w:val="24"/>
          <w:lang w:eastAsia="zh-CN"/>
        </w:rPr>
        <w:t xml:space="preserve"> </w:t>
      </w:r>
      <w:r w:rsidRPr="003E120B">
        <w:rPr>
          <w:rFonts w:ascii="Times New Roman" w:eastAsia="Times New Roman" w:hAnsi="Liberation Serif"/>
          <w:color w:val="000000"/>
          <w:szCs w:val="24"/>
          <w:lang w:eastAsia="zh-CN"/>
        </w:rPr>
        <w:t>pracovn</w:t>
      </w:r>
      <w:r w:rsidRPr="003E120B">
        <w:rPr>
          <w:rFonts w:ascii="Times New Roman" w:eastAsia="Times New Roman" w:hAnsi="Liberation Serif"/>
          <w:color w:val="000000"/>
          <w:szCs w:val="24"/>
          <w:lang w:eastAsia="zh-CN"/>
        </w:rPr>
        <w:t>í</w:t>
      </w:r>
      <w:r w:rsidRPr="003E120B">
        <w:rPr>
          <w:rFonts w:ascii="Times New Roman" w:eastAsia="Times New Roman" w:hAnsi="Liberation Serif"/>
          <w:color w:val="000000"/>
          <w:szCs w:val="24"/>
          <w:lang w:eastAsia="zh-CN"/>
        </w:rPr>
        <w:t>ch podm</w:t>
      </w:r>
      <w:r w:rsidRPr="003E120B">
        <w:rPr>
          <w:rFonts w:ascii="Times New Roman" w:eastAsia="Times New Roman" w:hAnsi="Liberation Serif"/>
          <w:color w:val="000000"/>
          <w:szCs w:val="24"/>
          <w:lang w:eastAsia="zh-CN"/>
        </w:rPr>
        <w:t>í</w:t>
      </w:r>
      <w:r w:rsidRPr="003E120B">
        <w:rPr>
          <w:rFonts w:ascii="Times New Roman" w:eastAsia="Times New Roman" w:hAnsi="Liberation Serif"/>
          <w:color w:val="000000"/>
          <w:szCs w:val="24"/>
          <w:lang w:eastAsia="zh-CN"/>
        </w:rPr>
        <w:t>nek/z</w:t>
      </w:r>
      <w:r w:rsidRPr="003E120B">
        <w:rPr>
          <w:rFonts w:ascii="Times New Roman" w:eastAsia="Times New Roman" w:hAnsi="Liberation Serif"/>
          <w:color w:val="000000"/>
          <w:szCs w:val="24"/>
          <w:lang w:eastAsia="zh-CN"/>
        </w:rPr>
        <w:t>á</w:t>
      </w:r>
      <w:r w:rsidRPr="003E120B">
        <w:rPr>
          <w:rFonts w:ascii="Times New Roman" w:eastAsia="Times New Roman" w:hAnsi="Liberation Serif"/>
          <w:color w:val="000000"/>
          <w:szCs w:val="24"/>
          <w:lang w:eastAsia="zh-CN"/>
        </w:rPr>
        <w:t>t</w:t>
      </w:r>
      <w:r w:rsidRPr="003E120B">
        <w:rPr>
          <w:rFonts w:ascii="Times New Roman" w:eastAsia="Times New Roman" w:hAnsi="Liberation Serif"/>
          <w:color w:val="000000"/>
          <w:szCs w:val="24"/>
          <w:lang w:eastAsia="zh-CN"/>
        </w:rPr>
        <w:t>ěž</w:t>
      </w:r>
      <w:r w:rsidRPr="003E120B">
        <w:rPr>
          <w:rFonts w:ascii="Times New Roman" w:eastAsia="Times New Roman" w:hAnsi="Liberation Serif"/>
          <w:color w:val="000000"/>
          <w:szCs w:val="24"/>
          <w:lang w:eastAsia="zh-CN"/>
        </w:rPr>
        <w:t>e se za</w:t>
      </w:r>
      <w:r w:rsidRPr="003E120B">
        <w:rPr>
          <w:rFonts w:ascii="Times New Roman" w:eastAsia="Times New Roman" w:hAnsi="Liberation Serif"/>
          <w:color w:val="000000"/>
          <w:szCs w:val="24"/>
          <w:lang w:eastAsia="zh-CN"/>
        </w:rPr>
        <w:t>ř</w:t>
      </w:r>
      <w:r w:rsidRPr="003E120B">
        <w:rPr>
          <w:rFonts w:ascii="Times New Roman" w:eastAsia="Times New Roman" w:hAnsi="Liberation Serif"/>
          <w:color w:val="000000"/>
          <w:szCs w:val="24"/>
          <w:lang w:eastAsia="zh-CN"/>
        </w:rPr>
        <w:t>azen</w:t>
      </w:r>
      <w:r w:rsidRPr="003E120B">
        <w:rPr>
          <w:rFonts w:ascii="Times New Roman" w:eastAsia="Times New Roman" w:hAnsi="Liberation Serif"/>
          <w:color w:val="000000"/>
          <w:szCs w:val="24"/>
          <w:lang w:eastAsia="zh-CN"/>
        </w:rPr>
        <w:t>í</w:t>
      </w:r>
      <w:r w:rsidRPr="003E120B">
        <w:rPr>
          <w:rFonts w:ascii="Times New Roman" w:eastAsia="Times New Roman" w:hAnsi="Liberation Serif"/>
          <w:color w:val="000000"/>
          <w:szCs w:val="24"/>
          <w:lang w:eastAsia="zh-CN"/>
        </w:rPr>
        <w:t>m do kategori</w:t>
      </w:r>
      <w:r w:rsidR="003E120B">
        <w:rPr>
          <w:rFonts w:ascii="Times New Roman" w:eastAsia="Times New Roman" w:hAnsi="Liberation Serif"/>
          <w:color w:val="000000"/>
          <w:szCs w:val="24"/>
          <w:lang w:eastAsia="zh-CN"/>
        </w:rPr>
        <w:t>e u ka</w:t>
      </w:r>
      <w:r w:rsidR="003E120B">
        <w:rPr>
          <w:rFonts w:ascii="Times New Roman" w:eastAsia="Times New Roman" w:hAnsi="Liberation Serif"/>
          <w:color w:val="000000"/>
          <w:szCs w:val="24"/>
          <w:lang w:eastAsia="zh-CN"/>
        </w:rPr>
        <w:t>ž</w:t>
      </w:r>
      <w:r w:rsidR="003E120B">
        <w:rPr>
          <w:rFonts w:ascii="Times New Roman" w:eastAsia="Times New Roman" w:hAnsi="Liberation Serif"/>
          <w:color w:val="000000"/>
          <w:szCs w:val="24"/>
          <w:lang w:eastAsia="zh-CN"/>
        </w:rPr>
        <w:t>d</w:t>
      </w:r>
      <w:r w:rsidR="003E120B">
        <w:rPr>
          <w:rFonts w:ascii="Times New Roman" w:eastAsia="Times New Roman" w:hAnsi="Liberation Serif"/>
          <w:color w:val="000000"/>
          <w:szCs w:val="24"/>
          <w:lang w:eastAsia="zh-CN"/>
        </w:rPr>
        <w:t>é</w:t>
      </w:r>
      <w:r w:rsidR="003E120B">
        <w:rPr>
          <w:rFonts w:ascii="Times New Roman" w:eastAsia="Times New Roman" w:hAnsi="Liberation Serif"/>
          <w:color w:val="000000"/>
          <w:szCs w:val="24"/>
          <w:lang w:eastAsia="zh-CN"/>
        </w:rPr>
        <w:t>ho rizikov</w:t>
      </w:r>
      <w:r w:rsidR="003E120B">
        <w:rPr>
          <w:rFonts w:ascii="Times New Roman" w:eastAsia="Times New Roman" w:hAnsi="Liberation Serif"/>
          <w:color w:val="000000"/>
          <w:szCs w:val="24"/>
          <w:lang w:eastAsia="zh-CN"/>
        </w:rPr>
        <w:t>é</w:t>
      </w:r>
      <w:r w:rsidR="003E120B">
        <w:rPr>
          <w:rFonts w:ascii="Times New Roman" w:eastAsia="Times New Roman" w:hAnsi="Liberation Serif"/>
          <w:color w:val="000000"/>
          <w:szCs w:val="24"/>
          <w:lang w:eastAsia="zh-CN"/>
        </w:rPr>
        <w:t>ho faktoru</w:t>
      </w:r>
      <w:r w:rsidRPr="003E120B">
        <w:rPr>
          <w:rFonts w:ascii="Times New Roman" w:eastAsia="Times New Roman" w:hAnsi="Liberation Serif"/>
          <w:color w:val="000000"/>
          <w:szCs w:val="24"/>
          <w:lang w:eastAsia="zh-CN"/>
        </w:rPr>
        <w:t>:</w:t>
      </w:r>
    </w:p>
    <w:p w:rsidR="003E120B" w:rsidRDefault="003E120B" w:rsidP="003E120B">
      <w:pPr>
        <w:keepLines/>
        <w:tabs>
          <w:tab w:val="left" w:pos="360"/>
        </w:tabs>
        <w:autoSpaceDE w:val="0"/>
        <w:autoSpaceDN w:val="0"/>
        <w:adjustRightInd w:val="0"/>
        <w:spacing w:before="57" w:after="0" w:line="240" w:lineRule="auto"/>
        <w:textAlignment w:val="center"/>
        <w:rPr>
          <w:rFonts w:ascii="JohnSansCond Text Pro" w:eastAsia="Times New Roman" w:hAnsi="Liberation Serif"/>
          <w:color w:val="000000"/>
          <w:sz w:val="17"/>
          <w:szCs w:val="24"/>
          <w:lang w:eastAsia="zh-CN"/>
        </w:rPr>
      </w:pPr>
    </w:p>
    <w:p w:rsidR="003E120B" w:rsidRPr="003E120B" w:rsidRDefault="003E120B" w:rsidP="003E120B">
      <w:pPr>
        <w:keepLines/>
        <w:tabs>
          <w:tab w:val="left" w:pos="360"/>
        </w:tabs>
        <w:autoSpaceDE w:val="0"/>
        <w:autoSpaceDN w:val="0"/>
        <w:adjustRightInd w:val="0"/>
        <w:spacing w:before="57" w:after="0" w:line="240" w:lineRule="auto"/>
        <w:textAlignment w:val="center"/>
        <w:rPr>
          <w:rFonts w:ascii="JohnSansCond Text Pro" w:eastAsia="Times New Roman" w:hAnsi="Liberation Serif"/>
          <w:color w:val="000000"/>
          <w:sz w:val="17"/>
          <w:szCs w:val="24"/>
          <w:lang w:eastAsia="zh-CN"/>
        </w:rPr>
      </w:pPr>
    </w:p>
    <w:p w:rsidR="0017243F" w:rsidRPr="0017243F" w:rsidRDefault="0017243F" w:rsidP="0017243F">
      <w:pPr>
        <w:keepLines/>
        <w:tabs>
          <w:tab w:val="left" w:pos="360"/>
        </w:tabs>
        <w:autoSpaceDE w:val="0"/>
        <w:autoSpaceDN w:val="0"/>
        <w:adjustRightInd w:val="0"/>
        <w:spacing w:before="57" w:after="0" w:line="240" w:lineRule="auto"/>
        <w:textAlignment w:val="center"/>
        <w:rPr>
          <w:rFonts w:ascii="JohnSansCond Text Pro" w:eastAsia="Times New Roman" w:hAnsi="Liberation Serif"/>
          <w:color w:val="000000"/>
          <w:sz w:val="17"/>
          <w:szCs w:val="24"/>
          <w:lang w:eastAsia="zh-CN"/>
        </w:rPr>
      </w:pPr>
    </w:p>
    <w:p w:rsidR="0017243F" w:rsidRPr="0017243F" w:rsidRDefault="0017243F" w:rsidP="0017243F">
      <w:pPr>
        <w:keepLines/>
        <w:tabs>
          <w:tab w:val="left" w:pos="720"/>
        </w:tabs>
        <w:autoSpaceDE w:val="0"/>
        <w:autoSpaceDN w:val="0"/>
        <w:adjustRightInd w:val="0"/>
        <w:spacing w:before="57" w:after="0" w:line="240" w:lineRule="auto"/>
        <w:ind w:left="360" w:hanging="360"/>
        <w:textAlignment w:val="center"/>
        <w:rPr>
          <w:rFonts w:ascii="JohnSansCond Text Pro" w:eastAsia="Times New Roman" w:hAnsi="Liberation Serif"/>
          <w:color w:val="000000"/>
          <w:sz w:val="17"/>
          <w:szCs w:val="24"/>
          <w:lang w:eastAsia="zh-CN"/>
        </w:rPr>
      </w:pPr>
    </w:p>
    <w:p w:rsidR="0017243F" w:rsidRDefault="0017243F" w:rsidP="0017243F">
      <w:pPr>
        <w:keepLines/>
        <w:tabs>
          <w:tab w:val="left" w:pos="360"/>
        </w:tabs>
        <w:autoSpaceDE w:val="0"/>
        <w:autoSpaceDN w:val="0"/>
        <w:adjustRightInd w:val="0"/>
        <w:spacing w:before="57" w:after="0" w:line="240" w:lineRule="auto"/>
        <w:textAlignment w:val="center"/>
        <w:rPr>
          <w:rFonts w:ascii="Symbol" w:eastAsia="Times New Roman" w:hAnsi="Liberation Serif"/>
          <w:color w:val="000000"/>
          <w:sz w:val="26"/>
          <w:szCs w:val="24"/>
          <w:lang w:eastAsia="zh-CN"/>
        </w:rPr>
      </w:pPr>
      <w:r w:rsidRPr="0017243F">
        <w:rPr>
          <w:rFonts w:ascii="Times New Roman" w:eastAsia="Times New Roman" w:hAnsi="Liberation Serif"/>
          <w:b/>
          <w:color w:val="000000"/>
          <w:sz w:val="26"/>
          <w:szCs w:val="24"/>
          <w:lang w:eastAsia="zh-CN"/>
        </w:rPr>
        <w:t>v</w:t>
      </w:r>
      <w:r w:rsidRPr="0017243F">
        <w:rPr>
          <w:rFonts w:ascii="Times New Roman" w:eastAsia="Times New Roman" w:hAnsi="Liberation Serif"/>
          <w:b/>
          <w:color w:val="000000"/>
          <w:sz w:val="26"/>
          <w:szCs w:val="24"/>
          <w:lang w:eastAsia="zh-CN"/>
        </w:rPr>
        <w:t>ý</w:t>
      </w:r>
      <w:r w:rsidRPr="0017243F">
        <w:rPr>
          <w:rFonts w:ascii="Times New Roman" w:eastAsia="Times New Roman" w:hAnsi="Liberation Serif"/>
          <w:b/>
          <w:color w:val="000000"/>
          <w:sz w:val="26"/>
          <w:szCs w:val="24"/>
          <w:lang w:eastAsia="zh-CN"/>
        </w:rPr>
        <w:t>sledn</w:t>
      </w:r>
      <w:r w:rsidRPr="0017243F">
        <w:rPr>
          <w:rFonts w:ascii="Times New Roman" w:eastAsia="Times New Roman" w:hAnsi="Liberation Serif"/>
          <w:b/>
          <w:color w:val="000000"/>
          <w:sz w:val="26"/>
          <w:szCs w:val="24"/>
          <w:lang w:eastAsia="zh-CN"/>
        </w:rPr>
        <w:t>á</w:t>
      </w:r>
      <w:r w:rsidRPr="0017243F">
        <w:rPr>
          <w:rFonts w:ascii="Times New Roman" w:eastAsia="Times New Roman" w:hAnsi="Liberation Serif"/>
          <w:b/>
          <w:color w:val="000000"/>
          <w:sz w:val="26"/>
          <w:szCs w:val="24"/>
          <w:lang w:eastAsia="zh-CN"/>
        </w:rPr>
        <w:t xml:space="preserve"> kategorie rizika:</w:t>
      </w:r>
      <w:r w:rsidRPr="0017243F">
        <w:rPr>
          <w:rFonts w:ascii="Times New Roman" w:eastAsia="Times New Roman" w:hAnsi="Liberation Serif"/>
          <w:color w:val="000000"/>
          <w:sz w:val="26"/>
          <w:szCs w:val="24"/>
          <w:lang w:eastAsia="zh-CN"/>
        </w:rPr>
        <w:t xml:space="preserve">  1 </w:t>
      </w:r>
      <w:r w:rsidRPr="0017243F">
        <w:rPr>
          <w:rFonts w:ascii="Symbol" w:eastAsia="Times New Roman" w:hAnsi="Liberation Serif"/>
          <w:color w:val="000000"/>
          <w:sz w:val="26"/>
          <w:szCs w:val="24"/>
          <w:lang w:eastAsia="zh-CN"/>
        </w:rPr>
        <w:t></w:t>
      </w:r>
      <w:r w:rsidRPr="0017243F">
        <w:rPr>
          <w:rFonts w:ascii="Times New Roman" w:eastAsia="Times New Roman" w:hAnsi="Liberation Serif"/>
          <w:color w:val="000000"/>
          <w:sz w:val="26"/>
          <w:szCs w:val="24"/>
          <w:lang w:eastAsia="zh-CN"/>
        </w:rPr>
        <w:t xml:space="preserve">    2 </w:t>
      </w:r>
      <w:r w:rsidRPr="0017243F">
        <w:rPr>
          <w:rFonts w:ascii="Symbol" w:eastAsia="Times New Roman" w:hAnsi="Liberation Serif"/>
          <w:color w:val="000000"/>
          <w:sz w:val="26"/>
          <w:szCs w:val="24"/>
          <w:lang w:eastAsia="zh-CN"/>
        </w:rPr>
        <w:t></w:t>
      </w:r>
      <w:r w:rsidRPr="0017243F">
        <w:rPr>
          <w:rFonts w:ascii="Times New Roman" w:eastAsia="Times New Roman" w:hAnsi="Liberation Serif"/>
          <w:color w:val="000000"/>
          <w:sz w:val="26"/>
          <w:szCs w:val="24"/>
          <w:lang w:eastAsia="zh-CN"/>
        </w:rPr>
        <w:t xml:space="preserve">    2R </w:t>
      </w:r>
      <w:r w:rsidRPr="0017243F">
        <w:rPr>
          <w:rFonts w:ascii="Symbol" w:eastAsia="Times New Roman" w:hAnsi="Liberation Serif"/>
          <w:color w:val="000000"/>
          <w:sz w:val="26"/>
          <w:szCs w:val="24"/>
          <w:lang w:eastAsia="zh-CN"/>
        </w:rPr>
        <w:t></w:t>
      </w:r>
      <w:r w:rsidRPr="0017243F">
        <w:rPr>
          <w:rFonts w:ascii="Times New Roman" w:eastAsia="Times New Roman" w:hAnsi="Liberation Serif"/>
          <w:color w:val="000000"/>
          <w:sz w:val="26"/>
          <w:szCs w:val="24"/>
          <w:lang w:eastAsia="zh-CN"/>
        </w:rPr>
        <w:t xml:space="preserve">     3 </w:t>
      </w:r>
      <w:r w:rsidRPr="0017243F">
        <w:rPr>
          <w:rFonts w:ascii="Symbol" w:eastAsia="Times New Roman" w:hAnsi="Liberation Serif"/>
          <w:color w:val="000000"/>
          <w:sz w:val="26"/>
          <w:szCs w:val="24"/>
          <w:lang w:eastAsia="zh-CN"/>
        </w:rPr>
        <w:t></w:t>
      </w:r>
      <w:r w:rsidRPr="0017243F">
        <w:rPr>
          <w:rFonts w:ascii="Times New Roman" w:eastAsia="Times New Roman" w:hAnsi="Liberation Serif"/>
          <w:color w:val="000000"/>
          <w:sz w:val="26"/>
          <w:szCs w:val="24"/>
          <w:lang w:eastAsia="zh-CN"/>
        </w:rPr>
        <w:t xml:space="preserve">    4 </w:t>
      </w:r>
      <w:r w:rsidRPr="0017243F">
        <w:rPr>
          <w:rFonts w:ascii="Symbol" w:eastAsia="Times New Roman" w:hAnsi="Liberation Serif"/>
          <w:color w:val="000000"/>
          <w:sz w:val="26"/>
          <w:szCs w:val="24"/>
          <w:lang w:eastAsia="zh-CN"/>
        </w:rPr>
        <w:t></w:t>
      </w:r>
    </w:p>
    <w:p w:rsidR="0017243F" w:rsidRPr="0017243F" w:rsidRDefault="0017243F" w:rsidP="0017243F">
      <w:pPr>
        <w:keepLines/>
        <w:tabs>
          <w:tab w:val="left" w:pos="360"/>
        </w:tabs>
        <w:autoSpaceDE w:val="0"/>
        <w:autoSpaceDN w:val="0"/>
        <w:adjustRightInd w:val="0"/>
        <w:spacing w:before="57" w:after="0" w:line="240" w:lineRule="auto"/>
        <w:textAlignment w:val="center"/>
        <w:rPr>
          <w:rFonts w:ascii="JohnSansCond Text Pro" w:eastAsia="Times New Roman" w:hAnsi="Liberation Serif"/>
          <w:color w:val="000000"/>
          <w:sz w:val="17"/>
          <w:szCs w:val="24"/>
          <w:lang w:eastAsia="zh-CN"/>
        </w:rPr>
      </w:pPr>
    </w:p>
    <w:p w:rsidR="0017243F" w:rsidRPr="0017243F" w:rsidRDefault="003E120B" w:rsidP="0017243F">
      <w:pPr>
        <w:keepLines/>
        <w:tabs>
          <w:tab w:val="left" w:pos="360"/>
        </w:tabs>
        <w:autoSpaceDE w:val="0"/>
        <w:autoSpaceDN w:val="0"/>
        <w:adjustRightInd w:val="0"/>
        <w:spacing w:before="113" w:after="0" w:line="240" w:lineRule="auto"/>
        <w:textAlignment w:val="center"/>
        <w:rPr>
          <w:rFonts w:ascii="JohnSansCond Text Pro" w:eastAsia="Times New Roman" w:hAnsi="Liberation Serif"/>
          <w:color w:val="000000"/>
          <w:sz w:val="17"/>
          <w:szCs w:val="24"/>
          <w:lang w:eastAsia="zh-CN"/>
        </w:rPr>
      </w:pPr>
      <w:r>
        <w:rPr>
          <w:rFonts w:ascii="Times New Roman" w:eastAsia="Times New Roman" w:hAnsi="Liberation Serif"/>
          <w:b/>
          <w:color w:val="000000"/>
          <w:sz w:val="26"/>
          <w:szCs w:val="24"/>
          <w:lang w:eastAsia="zh-CN"/>
        </w:rPr>
        <w:t>Profesn</w:t>
      </w:r>
      <w:r>
        <w:rPr>
          <w:rFonts w:ascii="Times New Roman" w:eastAsia="Times New Roman" w:hAnsi="Liberation Serif"/>
          <w:b/>
          <w:color w:val="000000"/>
          <w:sz w:val="26"/>
          <w:szCs w:val="24"/>
          <w:lang w:eastAsia="zh-CN"/>
        </w:rPr>
        <w:t>í</w:t>
      </w:r>
      <w:r>
        <w:rPr>
          <w:rFonts w:ascii="Times New Roman" w:eastAsia="Times New Roman" w:hAnsi="Liberation Serif"/>
          <w:b/>
          <w:color w:val="000000"/>
          <w:sz w:val="26"/>
          <w:szCs w:val="24"/>
          <w:lang w:eastAsia="zh-CN"/>
        </w:rPr>
        <w:t xml:space="preserve"> rizika: </w:t>
      </w:r>
      <w:proofErr w:type="spellStart"/>
      <w:r w:rsidR="00787975">
        <w:rPr>
          <w:rFonts w:ascii="Times New Roman" w:eastAsia="Times New Roman" w:hAnsi="Liberation Serif"/>
          <w:b/>
          <w:color w:val="000000"/>
          <w:sz w:val="26"/>
          <w:szCs w:val="24"/>
          <w:lang w:eastAsia="zh-CN"/>
        </w:rPr>
        <w:t>nap</w:t>
      </w:r>
      <w:r w:rsidR="00787975">
        <w:rPr>
          <w:rFonts w:ascii="Times New Roman" w:eastAsia="Times New Roman" w:hAnsi="Liberation Serif"/>
          <w:b/>
          <w:color w:val="000000"/>
          <w:sz w:val="26"/>
          <w:szCs w:val="24"/>
          <w:lang w:eastAsia="zh-CN"/>
        </w:rPr>
        <w:t>ř</w:t>
      </w:r>
      <w:proofErr w:type="spellEnd"/>
      <w:r w:rsidR="00787975">
        <w:rPr>
          <w:rFonts w:ascii="Times New Roman" w:eastAsia="Times New Roman" w:hAnsi="Liberation Serif"/>
          <w:b/>
          <w:color w:val="000000"/>
          <w:sz w:val="26"/>
          <w:szCs w:val="24"/>
          <w:lang w:eastAsia="zh-CN"/>
        </w:rPr>
        <w:t xml:space="preserve">: </w:t>
      </w:r>
    </w:p>
    <w:p w:rsidR="00787975" w:rsidRDefault="0017243F" w:rsidP="0017243F">
      <w:pPr>
        <w:keepLines/>
        <w:tabs>
          <w:tab w:val="left" w:pos="360"/>
        </w:tabs>
        <w:autoSpaceDE w:val="0"/>
        <w:autoSpaceDN w:val="0"/>
        <w:adjustRightInd w:val="0"/>
        <w:spacing w:before="20" w:after="0" w:line="240" w:lineRule="auto"/>
        <w:ind w:left="180" w:hanging="180"/>
        <w:jc w:val="both"/>
        <w:textAlignment w:val="center"/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</w:pPr>
      <w:r w:rsidRPr="0017243F">
        <w:rPr>
          <w:rFonts w:ascii="Symbol" w:eastAsia="Times New Roman" w:hAnsi="Liberation Serif"/>
          <w:color w:val="000000"/>
          <w:sz w:val="20"/>
          <w:szCs w:val="24"/>
          <w:lang w:eastAsia="zh-CN"/>
        </w:rPr>
        <w:t>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ab/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pr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á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ce ve zdravotnick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ý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ch za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ří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zen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ch, v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 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za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ří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zen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ch soci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á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ln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ch slu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ž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eb a pr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á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ce v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 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dal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ší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ch za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ří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zen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ch obdobn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é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ho charakteru, jej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íž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sou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čá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st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je obvykl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ý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p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ří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m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ý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kontakt s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 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klienty nebo pacienty a d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á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le pr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á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ce zahrnuj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c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poskytov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á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n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soci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á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ln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ch slu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ž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eb v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 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p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ř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irozen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é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m soci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á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ln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m prost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ř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ed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osob</w:t>
      </w:r>
    </w:p>
    <w:p w:rsidR="0017243F" w:rsidRPr="0017243F" w:rsidRDefault="0017243F" w:rsidP="0017243F">
      <w:pPr>
        <w:keepLines/>
        <w:tabs>
          <w:tab w:val="left" w:pos="360"/>
        </w:tabs>
        <w:autoSpaceDE w:val="0"/>
        <w:autoSpaceDN w:val="0"/>
        <w:adjustRightInd w:val="0"/>
        <w:spacing w:before="20" w:after="0" w:line="240" w:lineRule="auto"/>
        <w:ind w:left="180" w:hanging="180"/>
        <w:jc w:val="both"/>
        <w:textAlignment w:val="center"/>
        <w:rPr>
          <w:rFonts w:ascii="JohnSansCond Text Pro" w:eastAsia="Times New Roman" w:hAnsi="Liberation Serif"/>
          <w:color w:val="000000"/>
          <w:sz w:val="17"/>
          <w:szCs w:val="24"/>
          <w:lang w:eastAsia="zh-CN"/>
        </w:rPr>
      </w:pPr>
      <w:r w:rsidRPr="0017243F">
        <w:rPr>
          <w:rFonts w:ascii="Symbol" w:eastAsia="Times New Roman" w:hAnsi="Liberation Serif"/>
          <w:color w:val="000000"/>
          <w:sz w:val="20"/>
          <w:szCs w:val="24"/>
          <w:lang w:eastAsia="zh-CN"/>
        </w:rPr>
        <w:t>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ab/>
        <w:t>obsluha a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 ří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zen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motorov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ý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ch a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 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elektrick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ý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ch voz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k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ů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a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 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obsluha vysokozdvi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ž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n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ý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ch voz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k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ů</w:t>
      </w:r>
    </w:p>
    <w:p w:rsidR="0017243F" w:rsidRPr="0017243F" w:rsidRDefault="0017243F" w:rsidP="0017243F">
      <w:pPr>
        <w:keepLines/>
        <w:tabs>
          <w:tab w:val="left" w:pos="360"/>
        </w:tabs>
        <w:autoSpaceDE w:val="0"/>
        <w:autoSpaceDN w:val="0"/>
        <w:adjustRightInd w:val="0"/>
        <w:spacing w:before="20" w:after="0" w:line="240" w:lineRule="auto"/>
        <w:ind w:left="180" w:hanging="180"/>
        <w:jc w:val="both"/>
        <w:textAlignment w:val="center"/>
        <w:rPr>
          <w:rFonts w:ascii="JohnSansCond Text Pro" w:eastAsia="Times New Roman" w:hAnsi="Liberation Serif"/>
          <w:color w:val="000000"/>
          <w:sz w:val="17"/>
          <w:szCs w:val="24"/>
          <w:lang w:eastAsia="zh-CN"/>
        </w:rPr>
      </w:pPr>
      <w:r w:rsidRPr="0017243F">
        <w:rPr>
          <w:rFonts w:ascii="Symbol" w:eastAsia="Times New Roman" w:hAnsi="Liberation Serif"/>
          <w:color w:val="000000"/>
          <w:sz w:val="20"/>
          <w:szCs w:val="24"/>
          <w:lang w:eastAsia="zh-CN"/>
        </w:rPr>
        <w:t>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ab/>
        <w:t>pr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á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ce ve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 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v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ýš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k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á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ch nad 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ú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rovn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ter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é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nu a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 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nad volnou 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hloubkou, pokud je jin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ý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m pr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á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vn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m </w:t>
      </w:r>
      <w:proofErr w:type="spellStart"/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p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ř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edspisem</w:t>
      </w:r>
      <w:proofErr w:type="spellEnd"/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stanoveno pou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ž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it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osobn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ch ochrann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ý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ch prost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ř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edk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ů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proti p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á</w:t>
      </w:r>
      <w:r w:rsidR="00787975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du</w:t>
      </w:r>
    </w:p>
    <w:p w:rsidR="0017243F" w:rsidRPr="0017243F" w:rsidRDefault="0017243F" w:rsidP="0017243F">
      <w:pPr>
        <w:keepLines/>
        <w:tabs>
          <w:tab w:val="left" w:pos="180"/>
          <w:tab w:val="left" w:leader="dot" w:pos="10490"/>
        </w:tabs>
        <w:autoSpaceDE w:val="0"/>
        <w:autoSpaceDN w:val="0"/>
        <w:adjustRightInd w:val="0"/>
        <w:spacing w:before="20" w:after="0" w:line="240" w:lineRule="auto"/>
        <w:textAlignment w:val="center"/>
        <w:rPr>
          <w:rFonts w:ascii="JohnSansCond Text Pro" w:eastAsia="Times New Roman" w:hAnsi="Liberation Serif"/>
          <w:color w:val="000000"/>
          <w:sz w:val="17"/>
          <w:szCs w:val="24"/>
          <w:lang w:eastAsia="zh-CN"/>
        </w:rPr>
      </w:pPr>
      <w:r w:rsidRPr="0017243F">
        <w:rPr>
          <w:rFonts w:ascii="Symbol" w:eastAsia="Times New Roman" w:hAnsi="Liberation Serif"/>
          <w:color w:val="000000"/>
          <w:sz w:val="20"/>
          <w:szCs w:val="24"/>
          <w:lang w:eastAsia="zh-CN"/>
        </w:rPr>
        <w:t>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no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č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n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pr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á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ce: zam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ě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stnanci pracuj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c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v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 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noci </w:t>
      </w:r>
      <w:proofErr w:type="gramStart"/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podle </w:t>
      </w:r>
      <w:r w:rsidR="003E120B"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</w:t>
      </w:r>
      <w:r w:rsidR="003E120B"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§ 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78</w:t>
      </w:r>
      <w:proofErr w:type="gramEnd"/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odst. 1 p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sm. K) z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á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kona 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č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. 262/2006 Sb., z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á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kon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k pr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á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ce, ve zn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ě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n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z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á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kona 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č</w:t>
      </w:r>
      <w:r w:rsidR="003E120B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. 365/2011 Sb.</w:t>
      </w:r>
    </w:p>
    <w:p w:rsidR="0017243F" w:rsidRPr="0017243F" w:rsidRDefault="0017243F" w:rsidP="0017243F">
      <w:pPr>
        <w:keepLines/>
        <w:tabs>
          <w:tab w:val="left" w:pos="36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</w:pPr>
    </w:p>
    <w:p w:rsidR="0017243F" w:rsidRPr="0017243F" w:rsidRDefault="0017243F" w:rsidP="0017243F">
      <w:pPr>
        <w:keepLines/>
        <w:tabs>
          <w:tab w:val="left" w:pos="360"/>
        </w:tabs>
        <w:autoSpaceDE w:val="0"/>
        <w:autoSpaceDN w:val="0"/>
        <w:adjustRightInd w:val="0"/>
        <w:spacing w:before="113" w:after="240" w:line="240" w:lineRule="auto"/>
        <w:jc w:val="both"/>
        <w:textAlignment w:val="center"/>
        <w:rPr>
          <w:rFonts w:ascii="JohnSansCond Text Pro" w:eastAsia="Times New Roman" w:hAnsi="Liberation Serif"/>
          <w:color w:val="000000"/>
          <w:sz w:val="17"/>
          <w:szCs w:val="24"/>
          <w:lang w:eastAsia="zh-CN"/>
        </w:rPr>
      </w:pP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Zam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ě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stnavatel t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í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mto pov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ěř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uje posuzovanou osobu, aby pro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 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n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ě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j p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ř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evzala l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é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ka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ř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sk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ý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posudek (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§ 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46 odst.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 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1 v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ě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ta druh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á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z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á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kona 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č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.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 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373/2011 Sb.).</w:t>
      </w:r>
    </w:p>
    <w:p w:rsidR="0017243F" w:rsidRPr="0017243F" w:rsidRDefault="0017243F" w:rsidP="0017243F">
      <w:pPr>
        <w:keepLines/>
        <w:tabs>
          <w:tab w:val="left" w:pos="360"/>
        </w:tabs>
        <w:autoSpaceDE w:val="0"/>
        <w:autoSpaceDN w:val="0"/>
        <w:adjustRightInd w:val="0"/>
        <w:spacing w:before="113" w:after="240" w:line="240" w:lineRule="auto"/>
        <w:jc w:val="both"/>
        <w:textAlignment w:val="center"/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</w:pPr>
    </w:p>
    <w:p w:rsidR="0017243F" w:rsidRPr="0017243F" w:rsidRDefault="0017243F" w:rsidP="0017243F">
      <w:pPr>
        <w:keepLines/>
        <w:tabs>
          <w:tab w:val="left" w:pos="36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JohnSansCond Text Pro" w:eastAsia="Times New Roman" w:hAnsi="Liberation Serif"/>
          <w:color w:val="000000"/>
          <w:sz w:val="17"/>
          <w:szCs w:val="24"/>
          <w:lang w:eastAsia="zh-CN"/>
        </w:rPr>
      </w:pPr>
      <w:r w:rsidRPr="0017243F">
        <w:rPr>
          <w:rFonts w:ascii="Times New Roman" w:eastAsia="Times New Roman" w:hAnsi="Liberation Serif"/>
          <w:color w:val="000000"/>
          <w:sz w:val="18"/>
          <w:szCs w:val="24"/>
          <w:lang w:eastAsia="zh-CN"/>
        </w:rPr>
        <w:tab/>
      </w:r>
    </w:p>
    <w:p w:rsidR="0017243F" w:rsidRPr="0017243F" w:rsidRDefault="0017243F" w:rsidP="0017243F">
      <w:pPr>
        <w:keepLines/>
        <w:tabs>
          <w:tab w:val="left" w:leader="dot" w:pos="2127"/>
          <w:tab w:val="left" w:leader="dot" w:pos="3828"/>
          <w:tab w:val="left" w:pos="6379"/>
          <w:tab w:val="left" w:leader="dot" w:pos="9781"/>
        </w:tabs>
        <w:autoSpaceDE w:val="0"/>
        <w:autoSpaceDN w:val="0"/>
        <w:adjustRightInd w:val="0"/>
        <w:spacing w:before="57" w:after="0" w:line="240" w:lineRule="auto"/>
        <w:textAlignment w:val="center"/>
        <w:rPr>
          <w:rFonts w:ascii="JohnSansCond Text Pro" w:eastAsia="Times New Roman" w:hAnsi="Liberation Serif"/>
          <w:color w:val="000000"/>
          <w:sz w:val="17"/>
          <w:szCs w:val="24"/>
          <w:lang w:eastAsia="zh-CN"/>
        </w:rPr>
      </w:pP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V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 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ab/>
        <w:t xml:space="preserve"> </w:t>
      </w:r>
      <w:proofErr w:type="gramStart"/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dne</w:t>
      </w:r>
      <w:proofErr w:type="gramEnd"/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ab/>
        <w:t xml:space="preserve">                           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ab/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ab/>
      </w:r>
    </w:p>
    <w:p w:rsidR="0017243F" w:rsidRPr="0017243F" w:rsidRDefault="0017243F" w:rsidP="0017243F">
      <w:pPr>
        <w:keepLines/>
        <w:tabs>
          <w:tab w:val="left" w:pos="360"/>
          <w:tab w:val="left" w:pos="5670"/>
        </w:tabs>
        <w:autoSpaceDE w:val="0"/>
        <w:autoSpaceDN w:val="0"/>
        <w:adjustRightInd w:val="0"/>
        <w:spacing w:before="57" w:after="0" w:line="240" w:lineRule="auto"/>
        <w:textAlignment w:val="center"/>
        <w:rPr>
          <w:rFonts w:ascii="JohnSansCond Text Pro" w:eastAsia="Times New Roman" w:hAnsi="Liberation Serif"/>
          <w:color w:val="000000"/>
          <w:sz w:val="17"/>
          <w:szCs w:val="24"/>
          <w:lang w:eastAsia="zh-CN"/>
        </w:rPr>
      </w:pP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                                                                                                   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ab/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ab/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ab/>
        <w:t>podpis osoby opr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á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vn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ě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n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>é</w:t>
      </w:r>
      <w:r w:rsidRPr="0017243F">
        <w:rPr>
          <w:rFonts w:ascii="Times New Roman" w:eastAsia="Times New Roman" w:hAnsi="Liberation Serif"/>
          <w:color w:val="000000"/>
          <w:sz w:val="20"/>
          <w:szCs w:val="24"/>
          <w:lang w:eastAsia="zh-CN"/>
        </w:rPr>
        <w:t xml:space="preserve"> </w:t>
      </w:r>
    </w:p>
    <w:p w:rsidR="00B57E76" w:rsidRDefault="00B57E76"/>
    <w:sectPr w:rsidR="00B57E76" w:rsidSect="0017243F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Frutiger CE 57Cn">
    <w:panose1 w:val="00000000000000000000"/>
    <w:charset w:val="EE"/>
    <w:family w:val="decorative"/>
    <w:notTrueType/>
    <w:pitch w:val="variable"/>
    <w:sig w:usb0="00000005" w:usb1="00000000" w:usb2="00000000" w:usb3="00000000" w:csb0="00000002" w:csb1="00000000"/>
  </w:font>
  <w:font w:name="JohnSansCond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bullet"/>
      <w:lvlText w:val=""/>
      <w:lvlJc w:val="left"/>
      <w:pPr>
        <w:ind w:left="360" w:hanging="360"/>
      </w:pPr>
      <w:rPr>
        <w:rFonts w:ascii="Symbol" w:eastAsia="Times New Roman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1C2529"/>
    <w:multiLevelType w:val="hybridMultilevel"/>
    <w:tmpl w:val="6B2E5D58"/>
    <w:lvl w:ilvl="0" w:tplc="59A8E8E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243F"/>
    <w:rsid w:val="0017243F"/>
    <w:rsid w:val="003E120B"/>
    <w:rsid w:val="00496F88"/>
    <w:rsid w:val="00787975"/>
    <w:rsid w:val="00B5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7E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od9akrtnutfd">
    <w:name w:val="Nadpis odš9akrtnutýfd"/>
    <w:basedOn w:val="Normln"/>
    <w:next w:val="Normln"/>
    <w:uiPriority w:val="99"/>
    <w:rsid w:val="0017243F"/>
    <w:pPr>
      <w:keepNext/>
      <w:keepLines/>
      <w:autoSpaceDE w:val="0"/>
      <w:autoSpaceDN w:val="0"/>
      <w:adjustRightInd w:val="0"/>
      <w:spacing w:before="227" w:after="0" w:line="276" w:lineRule="atLeast"/>
      <w:textAlignment w:val="center"/>
    </w:pPr>
    <w:rPr>
      <w:rFonts w:ascii="ArialNarrow" w:eastAsia="Times New Roman" w:hAnsi="Liberation Serif" w:cs="ArialNarrow"/>
      <w:b/>
      <w:bCs/>
      <w:color w:val="000000"/>
      <w:sz w:val="21"/>
      <w:szCs w:val="21"/>
      <w:lang w:eastAsia="zh-CN"/>
    </w:rPr>
  </w:style>
  <w:style w:type="paragraph" w:customStyle="1" w:styleId="literatura">
    <w:name w:val="literatura"/>
    <w:basedOn w:val="Normln"/>
    <w:uiPriority w:val="99"/>
    <w:rsid w:val="0017243F"/>
    <w:pPr>
      <w:keepLines/>
      <w:autoSpaceDE w:val="0"/>
      <w:autoSpaceDN w:val="0"/>
      <w:adjustRightInd w:val="0"/>
      <w:spacing w:before="57" w:after="0" w:line="288" w:lineRule="auto"/>
      <w:textAlignment w:val="center"/>
    </w:pPr>
    <w:rPr>
      <w:rFonts w:ascii="Frutiger CE 57Cn" w:eastAsia="Times New Roman" w:hAnsi="Liberation Serif" w:cs="Frutiger CE 57Cn"/>
      <w:color w:val="000000"/>
      <w:sz w:val="17"/>
      <w:szCs w:val="17"/>
      <w:lang w:eastAsia="zh-CN"/>
    </w:rPr>
  </w:style>
  <w:style w:type="paragraph" w:customStyle="1" w:styleId="formule1">
    <w:name w:val="formuláe1"/>
    <w:basedOn w:val="Normln"/>
    <w:uiPriority w:val="99"/>
    <w:rsid w:val="0017243F"/>
    <w:pPr>
      <w:keepLines/>
      <w:autoSpaceDE w:val="0"/>
      <w:autoSpaceDN w:val="0"/>
      <w:adjustRightInd w:val="0"/>
      <w:spacing w:before="57" w:after="0" w:line="288" w:lineRule="auto"/>
      <w:ind w:left="283" w:right="283"/>
      <w:textAlignment w:val="center"/>
    </w:pPr>
    <w:rPr>
      <w:rFonts w:ascii="JohnSansCond Text Pro" w:eastAsia="Times New Roman" w:hAnsi="Liberation Serif" w:cs="JohnSansCond Text Pro"/>
      <w:color w:val="000000"/>
      <w:sz w:val="17"/>
      <w:szCs w:val="17"/>
      <w:lang w:eastAsia="zh-CN"/>
    </w:rPr>
  </w:style>
  <w:style w:type="paragraph" w:styleId="Odstavecseseznamem">
    <w:name w:val="List Paragraph"/>
    <w:basedOn w:val="Normln"/>
    <w:uiPriority w:val="34"/>
    <w:qFormat/>
    <w:rsid w:val="003E12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Jedličková</dc:creator>
  <cp:lastModifiedBy>Markéta Jedličková</cp:lastModifiedBy>
  <cp:revision>2</cp:revision>
  <dcterms:created xsi:type="dcterms:W3CDTF">2026-03-22T07:36:00Z</dcterms:created>
  <dcterms:modified xsi:type="dcterms:W3CDTF">2026-03-22T07:36:00Z</dcterms:modified>
</cp:coreProperties>
</file>